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AD49" w14:textId="77777777" w:rsidR="00E63F42" w:rsidRDefault="00E63F42" w:rsidP="00815E83">
      <w:pPr>
        <w:jc w:val="center"/>
        <w:rPr>
          <w:rFonts w:ascii="Calibri" w:hAnsi="Calibri" w:cs="Calibri"/>
          <w:b/>
          <w:color w:val="00B050"/>
          <w:sz w:val="44"/>
          <w:szCs w:val="44"/>
        </w:rPr>
      </w:pPr>
    </w:p>
    <w:p w14:paraId="2BD4F6FA" w14:textId="3C6B9C29" w:rsidR="00950E19" w:rsidRPr="003E506C" w:rsidRDefault="00950E19" w:rsidP="00815E83">
      <w:pPr>
        <w:jc w:val="center"/>
        <w:rPr>
          <w:rFonts w:ascii="Calibri" w:hAnsi="Calibri" w:cs="Calibri"/>
          <w:b/>
          <w:color w:val="00B050"/>
          <w:sz w:val="44"/>
          <w:szCs w:val="44"/>
        </w:rPr>
      </w:pPr>
      <w:r w:rsidRPr="003E506C">
        <w:rPr>
          <w:rFonts w:ascii="Calibri" w:hAnsi="Calibri" w:cs="Calibri"/>
          <w:b/>
          <w:color w:val="00B050"/>
          <w:sz w:val="44"/>
          <w:szCs w:val="44"/>
        </w:rPr>
        <w:t xml:space="preserve">HASLINGFIELD  </w:t>
      </w:r>
      <w:r w:rsidR="003E506C" w:rsidRPr="003E506C">
        <w:rPr>
          <w:rFonts w:ascii="Calibri" w:hAnsi="Calibri" w:cs="Calibri"/>
          <w:b/>
          <w:color w:val="00B050"/>
          <w:sz w:val="44"/>
          <w:szCs w:val="44"/>
        </w:rPr>
        <w:t xml:space="preserve"> </w:t>
      </w:r>
      <w:r w:rsidRPr="003E506C">
        <w:rPr>
          <w:rFonts w:ascii="Calibri" w:hAnsi="Calibri" w:cs="Calibri"/>
          <w:b/>
          <w:color w:val="00B050"/>
          <w:sz w:val="44"/>
          <w:szCs w:val="44"/>
        </w:rPr>
        <w:t xml:space="preserve">PARISH  </w:t>
      </w:r>
      <w:r w:rsidR="003E506C" w:rsidRPr="003E506C">
        <w:rPr>
          <w:rFonts w:ascii="Calibri" w:hAnsi="Calibri" w:cs="Calibri"/>
          <w:b/>
          <w:color w:val="00B050"/>
          <w:sz w:val="44"/>
          <w:szCs w:val="44"/>
        </w:rPr>
        <w:t xml:space="preserve"> </w:t>
      </w:r>
      <w:r w:rsidRPr="003E506C">
        <w:rPr>
          <w:rFonts w:ascii="Calibri" w:hAnsi="Calibri" w:cs="Calibri"/>
          <w:b/>
          <w:color w:val="00B050"/>
          <w:sz w:val="44"/>
          <w:szCs w:val="44"/>
        </w:rPr>
        <w:t>COUNCIL</w:t>
      </w:r>
    </w:p>
    <w:p w14:paraId="2413B1D0" w14:textId="77777777" w:rsidR="00950E19" w:rsidRPr="0041032B" w:rsidRDefault="00950E19" w:rsidP="00950E19">
      <w:pPr>
        <w:rPr>
          <w:rFonts w:ascii="Calibri" w:hAnsi="Calibri" w:cs="Calibri"/>
          <w:color w:val="FF0000"/>
          <w:sz w:val="32"/>
          <w:szCs w:val="32"/>
        </w:rPr>
      </w:pPr>
    </w:p>
    <w:p w14:paraId="22992CA4" w14:textId="77777777" w:rsidR="00950E19" w:rsidRPr="0041032B" w:rsidRDefault="00950E19" w:rsidP="00950E19">
      <w:pPr>
        <w:rPr>
          <w:rFonts w:ascii="Calibri" w:hAnsi="Calibri" w:cs="Calibri"/>
          <w:color w:val="FF0000"/>
          <w:sz w:val="32"/>
          <w:szCs w:val="32"/>
        </w:rPr>
      </w:pPr>
    </w:p>
    <w:p w14:paraId="69524C45" w14:textId="77777777" w:rsidR="00950E19" w:rsidRPr="0041032B" w:rsidRDefault="00950E19" w:rsidP="00950E19">
      <w:pPr>
        <w:jc w:val="center"/>
        <w:rPr>
          <w:rFonts w:ascii="Calibri" w:hAnsi="Calibri" w:cs="Calibri"/>
          <w:color w:val="FF0000"/>
          <w:sz w:val="40"/>
          <w:szCs w:val="40"/>
        </w:rPr>
      </w:pPr>
      <w:r w:rsidRPr="0041032B">
        <w:rPr>
          <w:rFonts w:ascii="Calibri" w:hAnsi="Calibri" w:cs="Calibri"/>
          <w:color w:val="FF0000"/>
          <w:sz w:val="40"/>
          <w:szCs w:val="40"/>
        </w:rPr>
        <w:t>There will be a planning meeting on</w:t>
      </w:r>
    </w:p>
    <w:p w14:paraId="1544D1DB" w14:textId="24CC1B9E" w:rsidR="00950E19" w:rsidRPr="0041032B" w:rsidRDefault="00291905" w:rsidP="00950E19">
      <w:pPr>
        <w:ind w:left="720"/>
        <w:jc w:val="center"/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FF0000"/>
          <w:sz w:val="40"/>
          <w:szCs w:val="40"/>
        </w:rPr>
        <w:t>Wednesday 27</w:t>
      </w:r>
      <w:r w:rsidRPr="00291905">
        <w:rPr>
          <w:rFonts w:ascii="Calibri" w:hAnsi="Calibri" w:cs="Calibri"/>
          <w:color w:val="FF0000"/>
          <w:sz w:val="40"/>
          <w:szCs w:val="40"/>
          <w:vertAlign w:val="superscript"/>
        </w:rPr>
        <w:t>th</w:t>
      </w:r>
      <w:r>
        <w:rPr>
          <w:rFonts w:ascii="Calibri" w:hAnsi="Calibri" w:cs="Calibri"/>
          <w:color w:val="FF0000"/>
          <w:sz w:val="40"/>
          <w:szCs w:val="40"/>
        </w:rPr>
        <w:t xml:space="preserve"> February</w:t>
      </w:r>
      <w:r w:rsidR="008D270B">
        <w:rPr>
          <w:rFonts w:ascii="Calibri" w:hAnsi="Calibri" w:cs="Calibri"/>
          <w:color w:val="FF0000"/>
          <w:sz w:val="40"/>
          <w:szCs w:val="40"/>
        </w:rPr>
        <w:t xml:space="preserve"> 2019</w:t>
      </w:r>
    </w:p>
    <w:p w14:paraId="0C33696C" w14:textId="2BB457E3" w:rsidR="00950E19" w:rsidRPr="0041032B" w:rsidRDefault="00950E19" w:rsidP="00950E19">
      <w:pPr>
        <w:jc w:val="center"/>
        <w:rPr>
          <w:rFonts w:ascii="Calibri" w:hAnsi="Calibri" w:cs="Calibri"/>
          <w:color w:val="FF0000"/>
          <w:sz w:val="40"/>
          <w:szCs w:val="40"/>
        </w:rPr>
      </w:pPr>
      <w:r w:rsidRPr="0041032B">
        <w:rPr>
          <w:rFonts w:ascii="Calibri" w:hAnsi="Calibri" w:cs="Calibri"/>
          <w:color w:val="FF0000"/>
          <w:sz w:val="40"/>
          <w:szCs w:val="40"/>
        </w:rPr>
        <w:t xml:space="preserve"> at </w:t>
      </w:r>
      <w:r w:rsidR="00067D99" w:rsidRPr="0041032B">
        <w:rPr>
          <w:rFonts w:ascii="Calibri" w:hAnsi="Calibri" w:cs="Calibri"/>
          <w:color w:val="FF0000"/>
          <w:sz w:val="40"/>
          <w:szCs w:val="40"/>
        </w:rPr>
        <w:t>7</w:t>
      </w:r>
      <w:r w:rsidRPr="0041032B">
        <w:rPr>
          <w:rFonts w:ascii="Calibri" w:hAnsi="Calibri" w:cs="Calibri"/>
          <w:color w:val="FF0000"/>
          <w:sz w:val="40"/>
          <w:szCs w:val="40"/>
        </w:rPr>
        <w:t>pm in the Village Hall</w:t>
      </w:r>
      <w:r w:rsidR="00291905">
        <w:rPr>
          <w:rFonts w:ascii="Calibri" w:hAnsi="Calibri" w:cs="Calibri"/>
          <w:color w:val="FF0000"/>
          <w:sz w:val="40"/>
          <w:szCs w:val="40"/>
        </w:rPr>
        <w:t xml:space="preserve"> (Committee Room)</w:t>
      </w:r>
    </w:p>
    <w:p w14:paraId="795625D7" w14:textId="78F68EEE" w:rsidR="0041032B" w:rsidRPr="0041032B" w:rsidRDefault="0041032B" w:rsidP="00950E19">
      <w:pPr>
        <w:jc w:val="center"/>
        <w:rPr>
          <w:rFonts w:ascii="Calibri" w:hAnsi="Calibri" w:cs="Calibri"/>
          <w:color w:val="FF0000"/>
          <w:sz w:val="32"/>
          <w:szCs w:val="32"/>
        </w:rPr>
      </w:pPr>
    </w:p>
    <w:p w14:paraId="25D63AF8" w14:textId="77777777" w:rsidR="0041032B" w:rsidRPr="0041032B" w:rsidRDefault="0041032B" w:rsidP="00950E19">
      <w:pPr>
        <w:jc w:val="center"/>
        <w:rPr>
          <w:rFonts w:ascii="Calibri" w:hAnsi="Calibri" w:cs="Calibri"/>
          <w:color w:val="FF0000"/>
          <w:sz w:val="32"/>
          <w:szCs w:val="32"/>
        </w:rPr>
      </w:pPr>
    </w:p>
    <w:p w14:paraId="1154C571" w14:textId="16EE9B09" w:rsidR="00291905" w:rsidRPr="00291905" w:rsidRDefault="00291905" w:rsidP="009E7CF2">
      <w:pPr>
        <w:pStyle w:val="ListParagraph"/>
        <w:numPr>
          <w:ilvl w:val="1"/>
          <w:numId w:val="5"/>
        </w:numPr>
        <w:ind w:left="851" w:hanging="567"/>
        <w:rPr>
          <w:rFonts w:ascii="Arial" w:hAnsi="Arial" w:cs="Arial"/>
          <w:szCs w:val="20"/>
        </w:rPr>
      </w:pPr>
      <w:r w:rsidRPr="009E7CF2">
        <w:rPr>
          <w:rFonts w:ascii="Arial" w:hAnsi="Arial" w:cs="Arial"/>
          <w:b/>
          <w:bCs/>
          <w:noProof/>
          <w:sz w:val="32"/>
        </w:rPr>
        <w:t>S/0057/19/FL</w:t>
      </w:r>
      <w:r w:rsidRPr="00291905">
        <w:rPr>
          <w:rFonts w:ascii="Arial" w:hAnsi="Arial" w:cs="Arial"/>
          <w:bCs/>
          <w:noProof/>
          <w:sz w:val="32"/>
        </w:rPr>
        <w:t>: 32, High Street, Haslingfield, CB23 1JW - Proposed single storey rear extension following demolition of existing porch</w:t>
      </w:r>
    </w:p>
    <w:p w14:paraId="27B754C7" w14:textId="77777777" w:rsidR="0088747E" w:rsidRPr="0088747E" w:rsidRDefault="0088747E" w:rsidP="0088747E">
      <w:pPr>
        <w:pStyle w:val="ListParagraph"/>
        <w:ind w:left="851"/>
        <w:rPr>
          <w:rFonts w:ascii="Arial" w:hAnsi="Arial" w:cs="Arial"/>
          <w:szCs w:val="20"/>
        </w:rPr>
      </w:pPr>
    </w:p>
    <w:p w14:paraId="7C2748CE" w14:textId="528732DE" w:rsidR="00291905" w:rsidRPr="00291905" w:rsidRDefault="00291905" w:rsidP="009E7CF2">
      <w:pPr>
        <w:pStyle w:val="ListParagraph"/>
        <w:numPr>
          <w:ilvl w:val="1"/>
          <w:numId w:val="5"/>
        </w:numPr>
        <w:ind w:left="851" w:hanging="567"/>
        <w:rPr>
          <w:rFonts w:ascii="Arial" w:hAnsi="Arial" w:cs="Arial"/>
          <w:szCs w:val="20"/>
        </w:rPr>
      </w:pPr>
      <w:r w:rsidRPr="009E7CF2">
        <w:rPr>
          <w:rFonts w:ascii="Arial" w:hAnsi="Arial" w:cs="Arial"/>
          <w:b/>
          <w:bCs/>
          <w:noProof/>
          <w:sz w:val="32"/>
        </w:rPr>
        <w:t>S/0510/19/FL</w:t>
      </w:r>
      <w:r w:rsidRPr="00291905">
        <w:rPr>
          <w:rFonts w:ascii="Arial" w:hAnsi="Arial" w:cs="Arial"/>
          <w:bCs/>
          <w:noProof/>
          <w:sz w:val="32"/>
        </w:rPr>
        <w:t xml:space="preserve">: </w:t>
      </w:r>
      <w:r w:rsidRPr="00291905">
        <w:rPr>
          <w:rFonts w:ascii="Arial" w:hAnsi="Arial" w:cs="Arial"/>
          <w:bCs/>
          <w:noProof/>
          <w:sz w:val="32"/>
          <w:szCs w:val="18"/>
        </w:rPr>
        <w:t xml:space="preserve">15, Broad Lane, Haslingfield, CB23 1JF - Partial </w:t>
      </w:r>
      <w:r w:rsidRPr="00291905">
        <w:rPr>
          <w:rFonts w:ascii="Arial" w:hAnsi="Arial" w:cs="Arial"/>
          <w:bCs/>
          <w:noProof/>
          <w:sz w:val="32"/>
        </w:rPr>
        <w:t>demolition of existing side extension, proposed 2-storey side, rear and front extension and insertion of new rooflights/ dormers.</w:t>
      </w:r>
    </w:p>
    <w:p w14:paraId="7F98AFDF" w14:textId="77777777" w:rsidR="009E7CF2" w:rsidRPr="009E7CF2" w:rsidRDefault="009E7CF2" w:rsidP="009E7CF2">
      <w:pPr>
        <w:pStyle w:val="ListParagraph"/>
        <w:ind w:left="851"/>
        <w:rPr>
          <w:rFonts w:ascii="Arial" w:hAnsi="Arial" w:cs="Arial"/>
          <w:szCs w:val="20"/>
        </w:rPr>
      </w:pPr>
    </w:p>
    <w:p w14:paraId="0A20EEFD" w14:textId="78E18AD9" w:rsidR="00291905" w:rsidRPr="009E7CF2" w:rsidRDefault="00291905" w:rsidP="009E7CF2">
      <w:pPr>
        <w:pStyle w:val="ListParagraph"/>
        <w:numPr>
          <w:ilvl w:val="1"/>
          <w:numId w:val="5"/>
        </w:numPr>
        <w:ind w:left="851" w:hanging="567"/>
        <w:rPr>
          <w:rFonts w:ascii="Arial" w:hAnsi="Arial" w:cs="Arial"/>
          <w:szCs w:val="20"/>
        </w:rPr>
      </w:pPr>
      <w:r w:rsidRPr="009E7CF2">
        <w:rPr>
          <w:rFonts w:ascii="Arial" w:hAnsi="Arial" w:cs="Arial"/>
          <w:b/>
          <w:bCs/>
          <w:noProof/>
          <w:sz w:val="32"/>
        </w:rPr>
        <w:t>S/0535/19/FL</w:t>
      </w:r>
      <w:r w:rsidRPr="00291905">
        <w:rPr>
          <w:rFonts w:ascii="Arial" w:hAnsi="Arial" w:cs="Arial"/>
          <w:bCs/>
          <w:noProof/>
          <w:sz w:val="32"/>
        </w:rPr>
        <w:t>: 18 Cantelupe Rd, Haslingfield, CB23 1LU – Rear extension</w:t>
      </w:r>
    </w:p>
    <w:p w14:paraId="2430A2C8" w14:textId="77777777" w:rsidR="009E7CF2" w:rsidRPr="00291905" w:rsidRDefault="009E7CF2" w:rsidP="009E7CF2">
      <w:pPr>
        <w:pStyle w:val="ListParagraph"/>
        <w:ind w:left="851"/>
        <w:rPr>
          <w:rFonts w:ascii="Arial" w:hAnsi="Arial" w:cs="Arial"/>
          <w:szCs w:val="20"/>
        </w:rPr>
      </w:pPr>
    </w:p>
    <w:p w14:paraId="2C7D25F8" w14:textId="2292120B" w:rsidR="00291905" w:rsidRPr="0088747E" w:rsidRDefault="00291905" w:rsidP="009E7CF2">
      <w:pPr>
        <w:pStyle w:val="ListParagraph"/>
        <w:numPr>
          <w:ilvl w:val="1"/>
          <w:numId w:val="5"/>
        </w:numPr>
        <w:ind w:left="851" w:hanging="567"/>
        <w:rPr>
          <w:rFonts w:ascii="Arial" w:hAnsi="Arial" w:cs="Arial"/>
          <w:sz w:val="32"/>
          <w:szCs w:val="18"/>
        </w:rPr>
      </w:pPr>
      <w:r w:rsidRPr="009E7CF2">
        <w:rPr>
          <w:rFonts w:ascii="Arial" w:hAnsi="Arial" w:cs="Arial"/>
          <w:b/>
          <w:bCs/>
          <w:sz w:val="32"/>
          <w:szCs w:val="18"/>
        </w:rPr>
        <w:t>S/0651/19/</w:t>
      </w:r>
      <w:proofErr w:type="gramStart"/>
      <w:r w:rsidRPr="009E7CF2">
        <w:rPr>
          <w:rFonts w:ascii="Arial" w:hAnsi="Arial" w:cs="Arial"/>
          <w:b/>
          <w:bCs/>
          <w:sz w:val="32"/>
          <w:szCs w:val="18"/>
        </w:rPr>
        <w:t>DC</w:t>
      </w:r>
      <w:r w:rsidRPr="00291905">
        <w:rPr>
          <w:rFonts w:ascii="Arial" w:hAnsi="Arial" w:cs="Arial"/>
          <w:bCs/>
          <w:sz w:val="32"/>
          <w:szCs w:val="18"/>
        </w:rPr>
        <w:t xml:space="preserve"> :</w:t>
      </w:r>
      <w:proofErr w:type="gramEnd"/>
      <w:r w:rsidRPr="00291905">
        <w:rPr>
          <w:rFonts w:ascii="Arial" w:hAnsi="Arial" w:cs="Arial"/>
          <w:bCs/>
          <w:sz w:val="32"/>
          <w:szCs w:val="18"/>
        </w:rPr>
        <w:t xml:space="preserve"> River Farm House, River Farm, Harston Road, Haslingfield, CB23 1JX - Discharge of condition 3 (details of solar panels) of Listed Building consent S/4674/18/LB for siting of solar panels on a workshop roof</w:t>
      </w:r>
    </w:p>
    <w:p w14:paraId="7F7BF177" w14:textId="77777777" w:rsidR="0088747E" w:rsidRPr="0088747E" w:rsidRDefault="0088747E" w:rsidP="0088747E">
      <w:pPr>
        <w:pStyle w:val="ListParagraph"/>
        <w:rPr>
          <w:rFonts w:ascii="Arial" w:hAnsi="Arial" w:cs="Arial"/>
          <w:sz w:val="32"/>
          <w:szCs w:val="18"/>
        </w:rPr>
      </w:pPr>
    </w:p>
    <w:p w14:paraId="58CB0497" w14:textId="4C86BFD7" w:rsidR="0088747E" w:rsidRPr="00291905" w:rsidRDefault="0088747E" w:rsidP="009E7CF2">
      <w:pPr>
        <w:pStyle w:val="ListParagraph"/>
        <w:numPr>
          <w:ilvl w:val="1"/>
          <w:numId w:val="5"/>
        </w:numPr>
        <w:ind w:left="851" w:hanging="567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>To agree Haslingfield Parish Council’s response to the East West Cambs Rail consultation</w:t>
      </w:r>
      <w:r w:rsidR="00F912E6">
        <w:rPr>
          <w:rFonts w:ascii="Arial" w:hAnsi="Arial" w:cs="Arial"/>
          <w:sz w:val="32"/>
          <w:szCs w:val="18"/>
        </w:rPr>
        <w:t xml:space="preserve"> (deadline = 11</w:t>
      </w:r>
      <w:r w:rsidR="00F912E6" w:rsidRPr="00F912E6">
        <w:rPr>
          <w:rFonts w:ascii="Arial" w:hAnsi="Arial" w:cs="Arial"/>
          <w:sz w:val="32"/>
          <w:szCs w:val="18"/>
          <w:vertAlign w:val="superscript"/>
        </w:rPr>
        <w:t>th</w:t>
      </w:r>
      <w:r w:rsidR="00F912E6">
        <w:rPr>
          <w:rFonts w:ascii="Arial" w:hAnsi="Arial" w:cs="Arial"/>
          <w:sz w:val="32"/>
          <w:szCs w:val="18"/>
        </w:rPr>
        <w:t xml:space="preserve"> March 2019)</w:t>
      </w:r>
      <w:bookmarkStart w:id="0" w:name="_GoBack"/>
      <w:bookmarkEnd w:id="0"/>
    </w:p>
    <w:p w14:paraId="73A97464" w14:textId="71136D4B" w:rsidR="00C63A06" w:rsidRPr="00F31009" w:rsidRDefault="00C63A06" w:rsidP="00291905">
      <w:pPr>
        <w:ind w:left="284"/>
        <w:jc w:val="center"/>
        <w:rPr>
          <w:rFonts w:ascii="Arial" w:hAnsi="Arial" w:cs="Arial"/>
          <w:noProof/>
          <w:sz w:val="28"/>
        </w:rPr>
      </w:pPr>
    </w:p>
    <w:p w14:paraId="220ECAF7" w14:textId="77777777" w:rsidR="00C54E79" w:rsidRPr="00C54E79" w:rsidRDefault="00C54E79" w:rsidP="00C54E79">
      <w:pPr>
        <w:widowControl w:val="0"/>
        <w:jc w:val="center"/>
        <w:rPr>
          <w:rFonts w:ascii="Arial" w:hAnsi="Arial" w:cs="Arial"/>
          <w:b/>
          <w:bCs/>
          <w:sz w:val="44"/>
          <w:szCs w:val="24"/>
        </w:rPr>
      </w:pPr>
    </w:p>
    <w:p w14:paraId="6FD7B324" w14:textId="77777777" w:rsidR="009C340C" w:rsidRPr="00C54E79" w:rsidRDefault="009C340C" w:rsidP="00C54E79">
      <w:pPr>
        <w:ind w:left="284"/>
        <w:jc w:val="center"/>
        <w:rPr>
          <w:rFonts w:ascii="Arial" w:hAnsi="Arial" w:cs="Arial"/>
          <w:sz w:val="36"/>
          <w:szCs w:val="20"/>
          <w:lang w:val="en-US"/>
        </w:rPr>
      </w:pPr>
    </w:p>
    <w:p w14:paraId="6F18D456" w14:textId="77777777" w:rsidR="006E322C" w:rsidRPr="009C340C" w:rsidRDefault="006E322C" w:rsidP="006E322C">
      <w:pPr>
        <w:ind w:left="1980"/>
        <w:jc w:val="center"/>
        <w:rPr>
          <w:rFonts w:eastAsiaTheme="minorHAnsi"/>
          <w:sz w:val="44"/>
        </w:rPr>
      </w:pPr>
    </w:p>
    <w:p w14:paraId="4E4DCAB3" w14:textId="77777777" w:rsidR="00D1024C" w:rsidRDefault="00D1024C" w:rsidP="00E315BF">
      <w:pPr>
        <w:jc w:val="center"/>
        <w:rPr>
          <w:rFonts w:ascii="Arial" w:hAnsi="Arial" w:cs="Arial"/>
          <w:sz w:val="28"/>
          <w:szCs w:val="20"/>
          <w:lang w:val="en-US"/>
        </w:rPr>
      </w:pPr>
    </w:p>
    <w:p w14:paraId="3BAAB3F9" w14:textId="1EC7198C" w:rsidR="00C206CD" w:rsidRDefault="00C206CD" w:rsidP="00E315BF">
      <w:pPr>
        <w:jc w:val="center"/>
        <w:rPr>
          <w:rFonts w:ascii="Calibri" w:hAnsi="Calibri" w:cs="Calibri"/>
          <w:color w:val="FF0000"/>
          <w:sz w:val="32"/>
          <w:szCs w:val="32"/>
        </w:rPr>
      </w:pPr>
    </w:p>
    <w:p w14:paraId="572BCB47" w14:textId="77777777" w:rsidR="00C206CD" w:rsidRPr="0041032B" w:rsidRDefault="00C206CD" w:rsidP="00E315BF">
      <w:pPr>
        <w:jc w:val="center"/>
        <w:rPr>
          <w:rFonts w:ascii="Calibri" w:hAnsi="Calibri" w:cs="Calibri"/>
          <w:color w:val="FF0000"/>
          <w:sz w:val="32"/>
          <w:szCs w:val="32"/>
        </w:rPr>
      </w:pPr>
    </w:p>
    <w:p w14:paraId="72AB70FF" w14:textId="77777777" w:rsidR="00212E68" w:rsidRPr="0041032B" w:rsidRDefault="00212E68" w:rsidP="00212E68">
      <w:pPr>
        <w:ind w:left="709"/>
        <w:rPr>
          <w:rFonts w:ascii="Calibri" w:hAnsi="Calibri" w:cs="Calibri"/>
          <w:color w:val="FF0000"/>
          <w:sz w:val="32"/>
          <w:szCs w:val="32"/>
        </w:rPr>
      </w:pPr>
    </w:p>
    <w:p w14:paraId="3DC0DE56" w14:textId="77777777" w:rsidR="00161BAF" w:rsidRPr="0041032B" w:rsidRDefault="00F912E6">
      <w:pPr>
        <w:rPr>
          <w:rFonts w:ascii="Calibri" w:hAnsi="Calibri" w:cs="Calibri"/>
          <w:color w:val="FF0000"/>
          <w:sz w:val="32"/>
          <w:szCs w:val="32"/>
        </w:rPr>
      </w:pPr>
    </w:p>
    <w:p w14:paraId="2B1E6CE6" w14:textId="68A070E7" w:rsidR="00EA7EDB" w:rsidRPr="00BC1486" w:rsidRDefault="00E63F42" w:rsidP="00F87834">
      <w:pPr>
        <w:ind w:right="707"/>
        <w:jc w:val="right"/>
        <w:rPr>
          <w:rFonts w:ascii="Segoe Script" w:hAnsi="Segoe Script" w:cs="Calibri"/>
          <w:sz w:val="32"/>
          <w:szCs w:val="32"/>
        </w:rPr>
      </w:pPr>
      <w:r w:rsidRPr="00BC1486">
        <w:rPr>
          <w:rFonts w:ascii="Segoe Script" w:hAnsi="Segoe Script" w:cs="Calibri"/>
          <w:sz w:val="32"/>
          <w:szCs w:val="32"/>
        </w:rPr>
        <w:t>Vicky Crowden</w:t>
      </w:r>
    </w:p>
    <w:p w14:paraId="029388CF" w14:textId="1251E7C2" w:rsidR="003E506C" w:rsidRPr="003B0299" w:rsidRDefault="00BC1486" w:rsidP="00F87834">
      <w:pPr>
        <w:ind w:right="707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Haslingfield </w:t>
      </w:r>
      <w:r w:rsidR="003E506C" w:rsidRPr="003B0299">
        <w:rPr>
          <w:rFonts w:ascii="Calibri" w:hAnsi="Calibri" w:cs="Calibri"/>
          <w:szCs w:val="24"/>
        </w:rPr>
        <w:t>Parish Clerk</w:t>
      </w:r>
    </w:p>
    <w:p w14:paraId="638A090A" w14:textId="511B622C" w:rsidR="00815E83" w:rsidRPr="003B0299" w:rsidRDefault="0088747E" w:rsidP="00F87834">
      <w:pPr>
        <w:ind w:right="707"/>
        <w:jc w:val="right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szCs w:val="24"/>
        </w:rPr>
        <w:t>21/02/2019</w:t>
      </w:r>
    </w:p>
    <w:sectPr w:rsidR="00815E83" w:rsidRPr="003B0299" w:rsidSect="002A4D2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2E19"/>
    <w:multiLevelType w:val="hybridMultilevel"/>
    <w:tmpl w:val="2018BDC4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DD2451"/>
    <w:multiLevelType w:val="hybridMultilevel"/>
    <w:tmpl w:val="3C38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301"/>
    <w:multiLevelType w:val="hybridMultilevel"/>
    <w:tmpl w:val="EF4A8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DABD3A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1E9E"/>
    <w:multiLevelType w:val="hybridMultilevel"/>
    <w:tmpl w:val="1780F6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9"/>
    <w:rsid w:val="000008DA"/>
    <w:rsid w:val="00004213"/>
    <w:rsid w:val="00026930"/>
    <w:rsid w:val="00050B21"/>
    <w:rsid w:val="00057A64"/>
    <w:rsid w:val="00067D99"/>
    <w:rsid w:val="00072236"/>
    <w:rsid w:val="000779F0"/>
    <w:rsid w:val="00084D0D"/>
    <w:rsid w:val="000B7AAC"/>
    <w:rsid w:val="000C47E6"/>
    <w:rsid w:val="0011696D"/>
    <w:rsid w:val="001B45B0"/>
    <w:rsid w:val="00212E68"/>
    <w:rsid w:val="00291905"/>
    <w:rsid w:val="002A55E1"/>
    <w:rsid w:val="002C408A"/>
    <w:rsid w:val="002D1125"/>
    <w:rsid w:val="00340173"/>
    <w:rsid w:val="00354103"/>
    <w:rsid w:val="00355780"/>
    <w:rsid w:val="003A1B10"/>
    <w:rsid w:val="003B0299"/>
    <w:rsid w:val="003B506E"/>
    <w:rsid w:val="003E506C"/>
    <w:rsid w:val="0041032B"/>
    <w:rsid w:val="0043602B"/>
    <w:rsid w:val="004454C7"/>
    <w:rsid w:val="005427E4"/>
    <w:rsid w:val="00644737"/>
    <w:rsid w:val="00687DA7"/>
    <w:rsid w:val="006C2DCF"/>
    <w:rsid w:val="006D055B"/>
    <w:rsid w:val="006D6C85"/>
    <w:rsid w:val="006E322C"/>
    <w:rsid w:val="007525FF"/>
    <w:rsid w:val="007A7DA3"/>
    <w:rsid w:val="007D68EC"/>
    <w:rsid w:val="00815E83"/>
    <w:rsid w:val="00833B5E"/>
    <w:rsid w:val="00846478"/>
    <w:rsid w:val="00873645"/>
    <w:rsid w:val="008815B1"/>
    <w:rsid w:val="0088747E"/>
    <w:rsid w:val="008A5AE2"/>
    <w:rsid w:val="008D270B"/>
    <w:rsid w:val="00950E19"/>
    <w:rsid w:val="00955258"/>
    <w:rsid w:val="00971E8E"/>
    <w:rsid w:val="009C340C"/>
    <w:rsid w:val="009E568E"/>
    <w:rsid w:val="009E7CF2"/>
    <w:rsid w:val="00AC2581"/>
    <w:rsid w:val="00B7253C"/>
    <w:rsid w:val="00BC1486"/>
    <w:rsid w:val="00C206CD"/>
    <w:rsid w:val="00C376E2"/>
    <w:rsid w:val="00C54E79"/>
    <w:rsid w:val="00C63A06"/>
    <w:rsid w:val="00CA1286"/>
    <w:rsid w:val="00CC3E9E"/>
    <w:rsid w:val="00D1024C"/>
    <w:rsid w:val="00D211FD"/>
    <w:rsid w:val="00D2173D"/>
    <w:rsid w:val="00D3564D"/>
    <w:rsid w:val="00D60ECE"/>
    <w:rsid w:val="00D862A0"/>
    <w:rsid w:val="00E0610F"/>
    <w:rsid w:val="00E315BF"/>
    <w:rsid w:val="00E63F42"/>
    <w:rsid w:val="00EA7EDB"/>
    <w:rsid w:val="00EB714A"/>
    <w:rsid w:val="00ED5676"/>
    <w:rsid w:val="00F31009"/>
    <w:rsid w:val="00F87834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DB2E"/>
  <w15:docId w15:val="{020C0F58-020F-470D-BE0D-036B292F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E1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E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8A"/>
    <w:rPr>
      <w:rFonts w:ascii="Segoe UI" w:eastAsia="Times New Roman" w:hAnsi="Segoe UI" w:cs="Segoe UI"/>
      <w:sz w:val="18"/>
      <w:szCs w:val="18"/>
    </w:rPr>
  </w:style>
  <w:style w:type="paragraph" w:customStyle="1" w:styleId="ReferenceBold">
    <w:name w:val="ReferenceBold"/>
    <w:basedOn w:val="Normal"/>
    <w:next w:val="Normal"/>
    <w:rsid w:val="000779F0"/>
    <w:pPr>
      <w:suppressAutoHyphens/>
      <w:autoSpaceDN w:val="0"/>
      <w:spacing w:after="240" w:line="280" w:lineRule="exact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863C-41F6-4AC2-95F1-E38E68C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Vicky Crowden</cp:lastModifiedBy>
  <cp:revision>6</cp:revision>
  <cp:lastPrinted>2018-08-23T16:14:00Z</cp:lastPrinted>
  <dcterms:created xsi:type="dcterms:W3CDTF">2019-02-21T21:21:00Z</dcterms:created>
  <dcterms:modified xsi:type="dcterms:W3CDTF">2019-02-21T21:25:00Z</dcterms:modified>
</cp:coreProperties>
</file>